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DE" w:rsidRDefault="00DF5CF8" w:rsidP="00FB699E">
      <w:pPr>
        <w:autoSpaceDE w:val="0"/>
        <w:autoSpaceDN w:val="0"/>
        <w:adjustRightInd w:val="0"/>
        <w:ind w:firstLineChars="300" w:firstLine="1080"/>
        <w:jc w:val="center"/>
        <w:rPr>
          <w:rFonts w:ascii="ＭＳ 明朝" w:eastAsia="ＭＳ 明朝" w:hAnsi="ＭＳ 明朝" w:cs="MS-Gothic"/>
          <w:kern w:val="0"/>
          <w:sz w:val="36"/>
          <w:szCs w:val="36"/>
        </w:rPr>
      </w:pPr>
      <w:r w:rsidRPr="005518DE">
        <w:rPr>
          <w:rFonts w:ascii="ＭＳ 明朝" w:eastAsia="ＭＳ 明朝" w:hAnsi="ＭＳ 明朝" w:cs="MS-Gothic" w:hint="eastAsia"/>
          <w:kern w:val="0"/>
          <w:sz w:val="36"/>
          <w:szCs w:val="36"/>
        </w:rPr>
        <w:t>平成２</w:t>
      </w:r>
      <w:r w:rsidR="005B777E">
        <w:rPr>
          <w:rFonts w:ascii="ＭＳ 明朝" w:eastAsia="ＭＳ 明朝" w:hAnsi="ＭＳ 明朝" w:cs="MS-Gothic" w:hint="eastAsia"/>
          <w:kern w:val="0"/>
          <w:sz w:val="36"/>
          <w:szCs w:val="36"/>
        </w:rPr>
        <w:t>８</w:t>
      </w:r>
      <w:r w:rsidRPr="005518DE">
        <w:rPr>
          <w:rFonts w:ascii="ＭＳ 明朝" w:eastAsia="ＭＳ 明朝" w:hAnsi="ＭＳ 明朝" w:cs="MS-Gothic" w:hint="eastAsia"/>
          <w:kern w:val="0"/>
          <w:sz w:val="36"/>
          <w:szCs w:val="36"/>
        </w:rPr>
        <w:t>年度伊是名村職員（</w:t>
      </w:r>
      <w:r w:rsidR="005B777E">
        <w:rPr>
          <w:rFonts w:ascii="ＭＳ 明朝" w:eastAsia="ＭＳ 明朝" w:hAnsi="ＭＳ 明朝" w:cs="MS-Gothic" w:hint="eastAsia"/>
          <w:kern w:val="0"/>
          <w:sz w:val="36"/>
          <w:szCs w:val="36"/>
        </w:rPr>
        <w:t>航海士</w:t>
      </w:r>
      <w:r w:rsidRPr="005518DE">
        <w:rPr>
          <w:rFonts w:ascii="ＭＳ 明朝" w:eastAsia="ＭＳ 明朝" w:hAnsi="ＭＳ 明朝" w:cs="MS-Gothic" w:hint="eastAsia"/>
          <w:kern w:val="0"/>
          <w:sz w:val="36"/>
          <w:szCs w:val="36"/>
        </w:rPr>
        <w:t>）</w:t>
      </w:r>
      <w:r w:rsidR="00FB699E" w:rsidRPr="005518DE">
        <w:rPr>
          <w:rFonts w:ascii="ＭＳ 明朝" w:eastAsia="ＭＳ 明朝" w:hAnsi="ＭＳ 明朝" w:cs="MS-Gothic" w:hint="eastAsia"/>
          <w:kern w:val="0"/>
          <w:sz w:val="36"/>
          <w:szCs w:val="36"/>
        </w:rPr>
        <w:t>採用</w:t>
      </w:r>
    </w:p>
    <w:p w:rsidR="00DF5CF8" w:rsidRPr="005518DE" w:rsidRDefault="00DF5CF8" w:rsidP="00FB699E">
      <w:pPr>
        <w:autoSpaceDE w:val="0"/>
        <w:autoSpaceDN w:val="0"/>
        <w:adjustRightInd w:val="0"/>
        <w:ind w:firstLineChars="800" w:firstLine="2880"/>
        <w:jc w:val="left"/>
        <w:rPr>
          <w:rFonts w:ascii="ＭＳ 明朝" w:eastAsia="ＭＳ 明朝" w:hAnsi="ＭＳ 明朝" w:cs="MS-Gothic"/>
          <w:kern w:val="0"/>
          <w:sz w:val="36"/>
          <w:szCs w:val="36"/>
        </w:rPr>
      </w:pPr>
      <w:r w:rsidRPr="005518DE">
        <w:rPr>
          <w:rFonts w:ascii="ＭＳ 明朝" w:eastAsia="ＭＳ 明朝" w:hAnsi="ＭＳ 明朝" w:cs="MS-Gothic" w:hint="eastAsia"/>
          <w:kern w:val="0"/>
          <w:sz w:val="36"/>
          <w:szCs w:val="36"/>
        </w:rPr>
        <w:t>選考試験募集要項</w:t>
      </w:r>
    </w:p>
    <w:p w:rsidR="00DF5CF8" w:rsidRPr="005518DE" w:rsidRDefault="00DF5CF8" w:rsidP="005518DE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5518DE">
        <w:rPr>
          <w:rFonts w:ascii="ＭＳ 明朝" w:eastAsia="ＭＳ 明朝" w:hAnsi="ＭＳ 明朝" w:cs="MS-Mincho" w:hint="eastAsia"/>
          <w:kern w:val="0"/>
          <w:sz w:val="28"/>
          <w:szCs w:val="28"/>
        </w:rPr>
        <w:t>伊是名村では、</w:t>
      </w:r>
      <w:r w:rsidR="005B777E">
        <w:rPr>
          <w:rFonts w:ascii="ＭＳ 明朝" w:eastAsia="ＭＳ 明朝" w:hAnsi="ＭＳ 明朝" w:cs="MS-Mincho" w:hint="eastAsia"/>
          <w:kern w:val="0"/>
          <w:sz w:val="28"/>
          <w:szCs w:val="28"/>
        </w:rPr>
        <w:t>「フェリ－いぜな尚円」に勤務する航海士を次に</w:t>
      </w:r>
      <w:r w:rsidR="00BA245B">
        <w:rPr>
          <w:rFonts w:ascii="ＭＳ 明朝" w:eastAsia="ＭＳ 明朝" w:hAnsi="ＭＳ 明朝" w:cs="MS-Mincho" w:hint="eastAsia"/>
          <w:kern w:val="0"/>
          <w:sz w:val="28"/>
          <w:szCs w:val="28"/>
        </w:rPr>
        <w:t>より</w:t>
      </w:r>
      <w:r w:rsidR="005B777E">
        <w:rPr>
          <w:rFonts w:ascii="ＭＳ 明朝" w:eastAsia="ＭＳ 明朝" w:hAnsi="ＭＳ 明朝" w:cs="MS-Mincho" w:hint="eastAsia"/>
          <w:kern w:val="0"/>
          <w:sz w:val="28"/>
          <w:szCs w:val="28"/>
        </w:rPr>
        <w:t>募集します。</w:t>
      </w:r>
    </w:p>
    <w:p w:rsidR="00DF5CF8" w:rsidRPr="005518DE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１</w:t>
      </w:r>
      <w:r w:rsidRPr="005518DE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="004F51E3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募集</w:t>
      </w: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資格</w:t>
      </w:r>
    </w:p>
    <w:p w:rsidR="00DF5CF8" w:rsidRPr="00DF5CF8" w:rsidRDefault="00DF5CF8" w:rsidP="00DF5C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既に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航海士（4級以上）受けている者または航海士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の登録を受ける見込の者で、昭和</w:t>
      </w:r>
      <w:r w:rsidR="00CC4C8E">
        <w:rPr>
          <w:rFonts w:ascii="ＭＳ 明朝" w:eastAsia="ＭＳ 明朝" w:hAnsi="ＭＳ 明朝" w:cs="MS-Mincho" w:hint="eastAsia"/>
          <w:kern w:val="0"/>
          <w:sz w:val="24"/>
          <w:szCs w:val="24"/>
        </w:rPr>
        <w:t>４１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年４月２日以降に生まれた者。</w:t>
      </w:r>
    </w:p>
    <w:p w:rsidR="00DF5CF8" w:rsidRPr="00DF5CF8" w:rsidRDefault="00DF5CF8" w:rsidP="00DF5C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ただし、次の者は受験できません。</w:t>
      </w:r>
    </w:p>
    <w:p w:rsidR="00DF5CF8" w:rsidRDefault="00DF5CF8" w:rsidP="00DF5C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○地方公務員法第１６条の各号のいずれかに該当する者</w:t>
      </w:r>
    </w:p>
    <w:p w:rsidR="005518DE" w:rsidRPr="00DF5CF8" w:rsidRDefault="005518DE" w:rsidP="00DF5C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F5CF8" w:rsidRPr="005518DE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２</w:t>
      </w:r>
      <w:r w:rsidRPr="005518DE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採用選考の日時、会場及び内容</w:t>
      </w:r>
    </w:p>
    <w:p w:rsidR="00DF5CF8" w:rsidRPr="00DF5CF8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/>
          <w:kern w:val="0"/>
          <w:sz w:val="24"/>
          <w:szCs w:val="24"/>
        </w:rPr>
        <w:t xml:space="preserve">(1) </w:t>
      </w:r>
      <w:r w:rsidR="005518DE">
        <w:rPr>
          <w:rFonts w:ascii="ＭＳ 明朝" w:eastAsia="ＭＳ 明朝" w:hAnsi="ＭＳ 明朝" w:cs="MS-Mincho" w:hint="eastAsia"/>
          <w:kern w:val="0"/>
          <w:sz w:val="24"/>
          <w:szCs w:val="24"/>
        </w:rPr>
        <w:t>書類審査の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後、面接日時</w:t>
      </w:r>
      <w:r w:rsidR="00AB29EE">
        <w:rPr>
          <w:rFonts w:ascii="ＭＳ 明朝" w:eastAsia="ＭＳ 明朝" w:hAnsi="ＭＳ 明朝" w:cs="MS-Mincho" w:hint="eastAsia"/>
          <w:kern w:val="0"/>
          <w:sz w:val="24"/>
          <w:szCs w:val="24"/>
        </w:rPr>
        <w:t>（受験者個人と調整</w:t>
      </w:r>
      <w:r w:rsidR="007D600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="00AB29EE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を連絡します。</w:t>
      </w:r>
    </w:p>
    <w:p w:rsidR="007D6007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/>
          <w:kern w:val="0"/>
          <w:sz w:val="24"/>
          <w:szCs w:val="24"/>
        </w:rPr>
        <w:t xml:space="preserve">(2) 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会場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伊是名村</w:t>
      </w:r>
    </w:p>
    <w:p w:rsidR="00DF5CF8" w:rsidRPr="00DF5CF8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/>
          <w:kern w:val="0"/>
          <w:sz w:val="24"/>
          <w:szCs w:val="24"/>
        </w:rPr>
        <w:t xml:space="preserve">(3) 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内容</w:t>
      </w:r>
    </w:p>
    <w:p w:rsidR="00DF5CF8" w:rsidRPr="00DF5CF8" w:rsidRDefault="00DF5CF8" w:rsidP="005518D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試験区分内容</w:t>
      </w:r>
    </w:p>
    <w:p w:rsidR="00DF5CF8" w:rsidRDefault="00DF5CF8" w:rsidP="00855B26">
      <w:pPr>
        <w:autoSpaceDE w:val="0"/>
        <w:autoSpaceDN w:val="0"/>
        <w:adjustRightInd w:val="0"/>
        <w:ind w:leftChars="500" w:left="2250" w:hangingChars="500" w:hanging="1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面接試験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個別面接による人物及び職務に関連する知識についての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口述試験</w:t>
      </w:r>
    </w:p>
    <w:p w:rsidR="005518DE" w:rsidRPr="00DF5CF8" w:rsidRDefault="005518DE" w:rsidP="005518DE">
      <w:pPr>
        <w:autoSpaceDE w:val="0"/>
        <w:autoSpaceDN w:val="0"/>
        <w:adjustRightInd w:val="0"/>
        <w:ind w:leftChars="400" w:left="84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F5CF8" w:rsidRPr="00BA245B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2"/>
        </w:rPr>
      </w:pP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３</w:t>
      </w:r>
      <w:r w:rsidRPr="005518DE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="004F51E3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申込</w:t>
      </w: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手続</w:t>
      </w:r>
      <w:r w:rsidR="00BA245B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 xml:space="preserve">　</w:t>
      </w:r>
    </w:p>
    <w:p w:rsidR="00CE0B9C" w:rsidRDefault="00DF5CF8" w:rsidP="00CE0B9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次の書類を</w:t>
      </w: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伊是名村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総務課あてに提出してください。</w:t>
      </w:r>
    </w:p>
    <w:p w:rsidR="00DF5CF8" w:rsidRDefault="00DF5CF8" w:rsidP="00CE0B9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※封筒の表に「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航海士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選考応募書類」と朱書きしてください。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（各1通）</w:t>
      </w:r>
    </w:p>
    <w:p w:rsidR="00855B26" w:rsidRDefault="005A4962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（1）試験受験申込書（写真添付）</w:t>
      </w:r>
    </w:p>
    <w:p w:rsidR="00855B26" w:rsidRDefault="005A4962" w:rsidP="00855B2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（2）</w:t>
      </w:r>
      <w:r w:rsidR="00855B26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自筆履歴書（写真貼付）</w:t>
      </w:r>
    </w:p>
    <w:p w:rsidR="00DF5CF8" w:rsidRDefault="005A4962" w:rsidP="005A4962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（3）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航海士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免状</w:t>
      </w:r>
      <w:r w:rsidR="00DF5CF8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の写し（登録見込の者は、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航海士</w:t>
      </w:r>
      <w:r w:rsidR="00DF5CF8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の登録を受けるために必要な書類</w:t>
      </w:r>
      <w:r w:rsidR="00B015D5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="00DF5CF8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卒業（見込）証明書、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航海士</w:t>
      </w:r>
      <w:r w:rsidR="00DF5CF8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資格証明書、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航海士</w:t>
      </w:r>
      <w:r w:rsidR="00DF5CF8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試験合格通知書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等</w:t>
      </w:r>
      <w:r w:rsidR="00DF5CF8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5518DE" w:rsidRDefault="005A4962" w:rsidP="005A4962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（4）</w:t>
      </w:r>
      <w:r w:rsidR="00D63833">
        <w:rPr>
          <w:rFonts w:ascii="ＭＳ 明朝" w:eastAsia="ＭＳ 明朝" w:hAnsi="ＭＳ 明朝" w:cs="MS-Mincho" w:hint="eastAsia"/>
          <w:kern w:val="0"/>
          <w:sz w:val="24"/>
          <w:szCs w:val="24"/>
        </w:rPr>
        <w:t>普通自動車運転免許証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（写し）</w:t>
      </w:r>
    </w:p>
    <w:p w:rsidR="00855B26" w:rsidRDefault="005A4962" w:rsidP="005A4962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（5）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健康診断書</w:t>
      </w:r>
      <w:r w:rsidR="00BA245B">
        <w:rPr>
          <w:rFonts w:ascii="ＭＳ 明朝" w:eastAsia="ＭＳ 明朝" w:hAnsi="ＭＳ 明朝" w:cs="MS-Mincho" w:hint="eastAsia"/>
          <w:kern w:val="0"/>
          <w:sz w:val="24"/>
          <w:szCs w:val="24"/>
        </w:rPr>
        <w:t>（保健所、公共医療機関発行30日以内のもの）</w:t>
      </w:r>
    </w:p>
    <w:p w:rsidR="006967A3" w:rsidRDefault="005A4962" w:rsidP="005A4962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（6）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住民票</w:t>
      </w:r>
      <w:r w:rsidR="00E77E7D">
        <w:rPr>
          <w:rFonts w:ascii="ＭＳ 明朝" w:eastAsia="ＭＳ 明朝" w:hAnsi="ＭＳ 明朝" w:cs="MS-Mincho" w:hint="eastAsia"/>
          <w:kern w:val="0"/>
          <w:sz w:val="24"/>
          <w:szCs w:val="24"/>
        </w:rPr>
        <w:t>抄本</w:t>
      </w:r>
    </w:p>
    <w:p w:rsidR="006967A3" w:rsidRDefault="005A4962" w:rsidP="005A4962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>（7）</w:t>
      </w:r>
      <w:r w:rsidR="006967A3">
        <w:rPr>
          <w:rFonts w:ascii="ＭＳ 明朝" w:eastAsia="ＭＳ 明朝" w:hAnsi="ＭＳ 明朝" w:cs="MS-Mincho"/>
          <w:kern w:val="0"/>
          <w:sz w:val="24"/>
          <w:szCs w:val="24"/>
        </w:rPr>
        <w:t>最終学歴卒業証明書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>（卒業証書の写しまたは卒業見込証明書）</w:t>
      </w:r>
    </w:p>
    <w:p w:rsidR="00D63833" w:rsidRPr="00D63833" w:rsidRDefault="00D63833" w:rsidP="00D6383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</w:p>
    <w:p w:rsidR="00DF5CF8" w:rsidRPr="005518DE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４</w:t>
      </w:r>
      <w:r w:rsidRPr="005518DE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採用予定箇所及び採用予定数</w:t>
      </w:r>
    </w:p>
    <w:p w:rsidR="00DF5CF8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若干名</w:t>
      </w:r>
    </w:p>
    <w:p w:rsidR="005518DE" w:rsidRDefault="005518DE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F3ABE" w:rsidRDefault="006F3ABE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F51E3" w:rsidRDefault="004F51E3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F3ABE" w:rsidRPr="00DF5CF8" w:rsidRDefault="006F3ABE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F5CF8" w:rsidRPr="005518DE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lastRenderedPageBreak/>
        <w:t>５</w:t>
      </w:r>
      <w:r w:rsidRPr="005518DE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合格発表</w:t>
      </w:r>
    </w:p>
    <w:p w:rsidR="00DF5CF8" w:rsidRDefault="00DF5CF8" w:rsidP="00DF5CF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平成</w:t>
      </w:r>
      <w:r w:rsidR="007D6007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6F3ABE">
        <w:rPr>
          <w:rFonts w:ascii="ＭＳ 明朝" w:eastAsia="ＭＳ 明朝" w:hAnsi="ＭＳ 明朝" w:cs="MS-Mincho" w:hint="eastAsia"/>
          <w:kern w:val="0"/>
          <w:sz w:val="24"/>
          <w:szCs w:val="24"/>
        </w:rPr>
        <w:t>８</w:t>
      </w:r>
      <w:r w:rsidR="009B4EA4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6F3ABE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月上旬</w:t>
      </w:r>
      <w:r w:rsidR="007D600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※合否結果については、受験者全員に</w:t>
      </w:r>
      <w:r w:rsidR="005518DE">
        <w:rPr>
          <w:rFonts w:ascii="ＭＳ 明朝" w:eastAsia="ＭＳ 明朝" w:hAnsi="ＭＳ 明朝" w:cs="MS-Mincho" w:hint="eastAsia"/>
          <w:kern w:val="0"/>
          <w:sz w:val="24"/>
          <w:szCs w:val="24"/>
        </w:rPr>
        <w:t>電話及び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郵送により通知します。</w:t>
      </w:r>
    </w:p>
    <w:p w:rsidR="005518DE" w:rsidRPr="00DF5CF8" w:rsidRDefault="005518DE" w:rsidP="00DF5CF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F5CF8" w:rsidRPr="005518DE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６</w:t>
      </w:r>
      <w:r w:rsidRPr="005518DE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合格者の採用</w:t>
      </w:r>
    </w:p>
    <w:p w:rsidR="00DF5CF8" w:rsidRPr="00DF5CF8" w:rsidRDefault="00DF5CF8" w:rsidP="005518D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/>
          <w:kern w:val="0"/>
          <w:sz w:val="24"/>
          <w:szCs w:val="24"/>
        </w:rPr>
        <w:t xml:space="preserve">(1) 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採用は平成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２８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855B26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日を予定しています。</w:t>
      </w:r>
    </w:p>
    <w:p w:rsidR="00DF5CF8" w:rsidRDefault="00DF5CF8" w:rsidP="005518D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/>
          <w:kern w:val="0"/>
          <w:sz w:val="24"/>
          <w:szCs w:val="24"/>
        </w:rPr>
        <w:t xml:space="preserve">(2) 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本選考に合格されても、採用までに</w:t>
      </w:r>
      <w:r w:rsidR="005B777E">
        <w:rPr>
          <w:rFonts w:ascii="ＭＳ 明朝" w:eastAsia="ＭＳ 明朝" w:hAnsi="ＭＳ 明朝" w:cs="MS-Mincho" w:hint="eastAsia"/>
          <w:kern w:val="0"/>
          <w:sz w:val="24"/>
          <w:szCs w:val="24"/>
        </w:rPr>
        <w:t>航海士登録を受けていない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場合や採用時の健康診断等で就業が難しいと判断された場合には、採用されません。</w:t>
      </w:r>
    </w:p>
    <w:p w:rsidR="005518DE" w:rsidRPr="00DF5CF8" w:rsidRDefault="005518DE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F5CF8" w:rsidRPr="005518DE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７</w:t>
      </w:r>
      <w:r w:rsidRPr="005518DE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Pr="005518DE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給与</w:t>
      </w:r>
    </w:p>
    <w:p w:rsidR="00DF5CF8" w:rsidRPr="00DF5CF8" w:rsidRDefault="00DF5CF8" w:rsidP="00FB699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「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伊是名村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職員の給与に関する条例」等に基づき支給します。</w:t>
      </w:r>
    </w:p>
    <w:p w:rsidR="00DF5CF8" w:rsidRDefault="00DF5CF8" w:rsidP="005518D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・その他</w:t>
      </w:r>
      <w:r w:rsidR="00BB4E63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諸手当</w:t>
      </w:r>
      <w:r w:rsidR="00BB4E63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扶養手当、住居手当、期末手当、勤勉手当</w:t>
      </w:r>
      <w:r w:rsidR="00BB4E63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など</w:t>
      </w:r>
      <w:r w:rsidR="00BB4E63"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p w:rsidR="00FB699E" w:rsidRPr="00DF5CF8" w:rsidRDefault="00FB699E" w:rsidP="00FB699E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※初任給は採用者の経歴に応じて加算されることがあります。</w:t>
      </w:r>
    </w:p>
    <w:p w:rsidR="00BB4E63" w:rsidRPr="00FB699E" w:rsidRDefault="00BB4E63" w:rsidP="005518D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F5CF8" w:rsidRPr="00BB4E63" w:rsidRDefault="00DF5CF8" w:rsidP="00DF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BB4E63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８</w:t>
      </w:r>
      <w:r w:rsidRPr="00BB4E63">
        <w:rPr>
          <w:rFonts w:ascii="ＭＳ 明朝" w:eastAsia="ＭＳ 明朝" w:hAnsi="ＭＳ 明朝" w:cs="MS-Mincho"/>
          <w:b/>
          <w:kern w:val="0"/>
          <w:sz w:val="24"/>
          <w:szCs w:val="24"/>
        </w:rPr>
        <w:t xml:space="preserve"> </w:t>
      </w:r>
      <w:r w:rsidRPr="00BB4E63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その他</w:t>
      </w:r>
    </w:p>
    <w:p w:rsidR="00DF5CF8" w:rsidRPr="00D7481D" w:rsidRDefault="00D7481D" w:rsidP="00D7481D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※　</w:t>
      </w:r>
      <w:r w:rsidR="00DF5CF8" w:rsidRPr="00D7481D">
        <w:rPr>
          <w:rFonts w:ascii="ＭＳ 明朝" w:eastAsia="ＭＳ 明朝" w:hAnsi="ＭＳ 明朝" w:cs="MS-Mincho" w:hint="eastAsia"/>
          <w:kern w:val="0"/>
          <w:sz w:val="24"/>
          <w:szCs w:val="24"/>
        </w:rPr>
        <w:t>受験申込後に、採用選考を受験しないこととした場合は、その旨下記にご連絡ください。</w:t>
      </w:r>
    </w:p>
    <w:p w:rsidR="00BB4E63" w:rsidRDefault="00BB4E63" w:rsidP="00BB4E6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4E63" w:rsidRPr="00D7481D" w:rsidRDefault="00BB4E63" w:rsidP="00BB4E6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4E63" w:rsidRDefault="00BB4E63" w:rsidP="00BB4E6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4E63" w:rsidRDefault="00BB4E63" w:rsidP="00BB4E6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4E63" w:rsidRPr="00BB4E63" w:rsidRDefault="00BB4E63" w:rsidP="00BB4E6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</w:p>
    <w:p w:rsidR="00DF5CF8" w:rsidRPr="00DF5CF8" w:rsidRDefault="00DF5CF8" w:rsidP="00BB4E63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MS-UIGothic"/>
          <w:kern w:val="0"/>
          <w:sz w:val="24"/>
          <w:szCs w:val="24"/>
        </w:rPr>
      </w:pPr>
      <w:r w:rsidRPr="00DF5CF8">
        <w:rPr>
          <w:rFonts w:ascii="ＭＳ 明朝" w:eastAsia="ＭＳ 明朝" w:hAnsi="ＭＳ 明朝" w:cs="MS-UIGothic" w:hint="eastAsia"/>
          <w:kern w:val="0"/>
          <w:sz w:val="24"/>
          <w:szCs w:val="24"/>
        </w:rPr>
        <w:t>【この選考についてのお問い合わせ・応募先】</w:t>
      </w:r>
    </w:p>
    <w:p w:rsidR="00AB29EE" w:rsidRDefault="00DF5CF8" w:rsidP="00AB29EE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〒</w:t>
      </w:r>
      <w:r w:rsidR="005518DE">
        <w:rPr>
          <w:rFonts w:ascii="ＭＳ 明朝" w:eastAsia="ＭＳ 明朝" w:hAnsi="ＭＳ 明朝" w:cs="MS-Mincho" w:hint="eastAsia"/>
          <w:kern w:val="0"/>
          <w:sz w:val="24"/>
          <w:szCs w:val="24"/>
        </w:rPr>
        <w:t>９０５－０６９５</w:t>
      </w:r>
    </w:p>
    <w:p w:rsidR="00DF5CF8" w:rsidRPr="00DF5CF8" w:rsidRDefault="00DF5CF8" w:rsidP="00BB4E63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F5CF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AB29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="005518DE">
        <w:rPr>
          <w:rFonts w:ascii="ＭＳ 明朝" w:eastAsia="ＭＳ 明朝" w:hAnsi="ＭＳ 明朝" w:cs="MS-Mincho" w:hint="eastAsia"/>
          <w:kern w:val="0"/>
          <w:sz w:val="24"/>
          <w:szCs w:val="24"/>
        </w:rPr>
        <w:t>沖縄県島尻郡伊是名村字仲田１２０３番地</w:t>
      </w:r>
    </w:p>
    <w:p w:rsidR="00AB29EE" w:rsidRDefault="005518DE" w:rsidP="00BB4E63">
      <w:pPr>
        <w:ind w:firstLineChars="700" w:firstLine="168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伊是名村役場</w:t>
      </w:r>
      <w:r w:rsidR="00DF5CF8"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総務課</w:t>
      </w:r>
      <w:r w:rsidR="00BA245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（人事担当 伊禮）</w:t>
      </w:r>
    </w:p>
    <w:p w:rsidR="00FC02B9" w:rsidRPr="00DF5CF8" w:rsidRDefault="00DF5CF8" w:rsidP="00BB4E63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DF5CF8">
        <w:rPr>
          <w:rFonts w:ascii="ＭＳ 明朝" w:eastAsia="ＭＳ 明朝" w:hAnsi="ＭＳ 明朝" w:cs="MS-Mincho"/>
          <w:kern w:val="0"/>
          <w:sz w:val="24"/>
          <w:szCs w:val="24"/>
        </w:rPr>
        <w:t xml:space="preserve">TEL </w:t>
      </w:r>
      <w:r w:rsidR="005518DE">
        <w:rPr>
          <w:rFonts w:ascii="ＭＳ 明朝" w:eastAsia="ＭＳ 明朝" w:hAnsi="ＭＳ 明朝" w:cs="MS-Mincho" w:hint="eastAsia"/>
          <w:kern w:val="0"/>
          <w:sz w:val="24"/>
          <w:szCs w:val="24"/>
        </w:rPr>
        <w:t>０９８－０４５－２００１</w:t>
      </w:r>
      <w:r w:rsidRPr="00DF5CF8">
        <w:rPr>
          <w:rFonts w:ascii="ＭＳ 明朝" w:eastAsia="ＭＳ 明朝" w:hAnsi="ＭＳ 明朝" w:cs="MS-Mincho" w:hint="eastAsia"/>
          <w:kern w:val="0"/>
          <w:sz w:val="24"/>
          <w:szCs w:val="24"/>
        </w:rPr>
        <w:t>（直通）</w:t>
      </w:r>
    </w:p>
    <w:sectPr w:rsidR="00FC02B9" w:rsidRPr="00DF5CF8" w:rsidSect="006B750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9C" w:rsidRDefault="00CE0B9C" w:rsidP="00CE0B9C">
      <w:r>
        <w:separator/>
      </w:r>
    </w:p>
  </w:endnote>
  <w:endnote w:type="continuationSeparator" w:id="0">
    <w:p w:rsidR="00CE0B9C" w:rsidRDefault="00CE0B9C" w:rsidP="00CE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UI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9C" w:rsidRDefault="00CE0B9C" w:rsidP="00CE0B9C">
      <w:r>
        <w:separator/>
      </w:r>
    </w:p>
  </w:footnote>
  <w:footnote w:type="continuationSeparator" w:id="0">
    <w:p w:rsidR="00CE0B9C" w:rsidRDefault="00CE0B9C" w:rsidP="00CE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DB7"/>
    <w:multiLevelType w:val="multilevel"/>
    <w:tmpl w:val="DE92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07036"/>
    <w:multiLevelType w:val="multilevel"/>
    <w:tmpl w:val="391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861DE"/>
    <w:multiLevelType w:val="multilevel"/>
    <w:tmpl w:val="88A8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66413"/>
    <w:multiLevelType w:val="multilevel"/>
    <w:tmpl w:val="124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65CFF"/>
    <w:multiLevelType w:val="multilevel"/>
    <w:tmpl w:val="E6AA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42E85"/>
    <w:multiLevelType w:val="multilevel"/>
    <w:tmpl w:val="B78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822EC"/>
    <w:multiLevelType w:val="multilevel"/>
    <w:tmpl w:val="FE9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05656"/>
    <w:multiLevelType w:val="multilevel"/>
    <w:tmpl w:val="DD6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9C38F9"/>
    <w:multiLevelType w:val="hybridMultilevel"/>
    <w:tmpl w:val="C9E8414E"/>
    <w:lvl w:ilvl="0" w:tplc="F61C12FC">
      <w:start w:val="1"/>
      <w:numFmt w:val="decimalFullWidth"/>
      <w:lvlText w:val="(%1)"/>
      <w:lvlJc w:val="left"/>
      <w:pPr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27B1FFB"/>
    <w:multiLevelType w:val="multilevel"/>
    <w:tmpl w:val="473A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35D73"/>
    <w:multiLevelType w:val="multilevel"/>
    <w:tmpl w:val="BD0A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AF"/>
    <w:rsid w:val="002A44B1"/>
    <w:rsid w:val="00373FF0"/>
    <w:rsid w:val="00383FFA"/>
    <w:rsid w:val="003B15D7"/>
    <w:rsid w:val="00401587"/>
    <w:rsid w:val="004F51E3"/>
    <w:rsid w:val="005518DE"/>
    <w:rsid w:val="005A4962"/>
    <w:rsid w:val="005B777E"/>
    <w:rsid w:val="006967A3"/>
    <w:rsid w:val="006B10C5"/>
    <w:rsid w:val="006B7505"/>
    <w:rsid w:val="006D78F7"/>
    <w:rsid w:val="006E22C4"/>
    <w:rsid w:val="006F3ABE"/>
    <w:rsid w:val="00771F99"/>
    <w:rsid w:val="007D6007"/>
    <w:rsid w:val="008026A5"/>
    <w:rsid w:val="00855B26"/>
    <w:rsid w:val="008D3CAF"/>
    <w:rsid w:val="009B4EA4"/>
    <w:rsid w:val="00A722B4"/>
    <w:rsid w:val="00AA16E5"/>
    <w:rsid w:val="00AB29EE"/>
    <w:rsid w:val="00B015D5"/>
    <w:rsid w:val="00BA245B"/>
    <w:rsid w:val="00BB4E63"/>
    <w:rsid w:val="00C528EE"/>
    <w:rsid w:val="00CC4C8E"/>
    <w:rsid w:val="00CE0B9C"/>
    <w:rsid w:val="00D63833"/>
    <w:rsid w:val="00D7481D"/>
    <w:rsid w:val="00DF5CF8"/>
    <w:rsid w:val="00E77E7D"/>
    <w:rsid w:val="00FB699E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8567925-16FC-4959-9EE9-8B1D7518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2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B4E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E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B9C"/>
  </w:style>
  <w:style w:type="paragraph" w:styleId="a8">
    <w:name w:val="footer"/>
    <w:basedOn w:val="a"/>
    <w:link w:val="a9"/>
    <w:uiPriority w:val="99"/>
    <w:unhideWhenUsed/>
    <w:rsid w:val="00CE0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619">
              <w:marLeft w:val="75"/>
              <w:marRight w:val="75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9402">
                  <w:marLeft w:val="0"/>
                  <w:marRight w:val="-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4038">
                      <w:marLeft w:val="0"/>
                      <w:marRight w:val="3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8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4484">
                                      <w:marLeft w:val="0"/>
                                      <w:marRight w:val="225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2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234">
      <w:bodyDiv w:val="1"/>
      <w:marLeft w:val="0"/>
      <w:marRight w:val="0"/>
      <w:marTop w:val="0"/>
      <w:marBottom w:val="0"/>
      <w:divBdr>
        <w:top w:val="single" w:sz="12" w:space="0" w:color="00B7CE"/>
        <w:left w:val="none" w:sz="0" w:space="0" w:color="auto"/>
        <w:bottom w:val="none" w:sz="0" w:space="0" w:color="auto"/>
        <w:right w:val="none" w:sz="0" w:space="0" w:color="auto"/>
      </w:divBdr>
      <w:divsChild>
        <w:div w:id="1843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097">
              <w:marLeft w:val="0"/>
              <w:marRight w:val="-3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51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三恵子</dc:creator>
  <cp:keywords/>
  <dc:description/>
  <cp:lastModifiedBy>高良静代</cp:lastModifiedBy>
  <cp:revision>26</cp:revision>
  <cp:lastPrinted>2015-09-29T02:55:00Z</cp:lastPrinted>
  <dcterms:created xsi:type="dcterms:W3CDTF">2013-01-30T23:43:00Z</dcterms:created>
  <dcterms:modified xsi:type="dcterms:W3CDTF">2016-02-23T06:46:00Z</dcterms:modified>
</cp:coreProperties>
</file>